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E1F" w:rsidRDefault="00242E1F" w:rsidP="007D1416">
      <w:pPr>
        <w:spacing w:after="0" w:line="240" w:lineRule="auto"/>
        <w:jc w:val="both"/>
        <w:rPr>
          <w:rFonts w:ascii="Times New Roman" w:hAnsi="Times New Roman" w:cs="Times New Roman"/>
          <w:sz w:val="24"/>
          <w:szCs w:val="24"/>
        </w:rPr>
      </w:pPr>
      <w:bookmarkStart w:id="0" w:name="_GoBack"/>
      <w:r w:rsidRPr="00242E1F">
        <w:rPr>
          <w:rFonts w:ascii="Times New Roman" w:hAnsi="Times New Roman" w:cs="Times New Roman"/>
          <w:noProof/>
          <w:sz w:val="24"/>
          <w:szCs w:val="24"/>
          <w:lang w:eastAsia="ru-RU"/>
        </w:rPr>
        <w:drawing>
          <wp:inline distT="0" distB="0" distL="0" distR="0">
            <wp:extent cx="6483110" cy="9161271"/>
            <wp:effectExtent l="0" t="0" r="0" b="0"/>
            <wp:docPr id="1" name="Рисунок 1" descr="C:\Users\ds226\Desktop\Kyocera_20210414_001\Scan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226\Desktop\Kyocera_20210414_001\Scan_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84198" cy="9162809"/>
                    </a:xfrm>
                    <a:prstGeom prst="rect">
                      <a:avLst/>
                    </a:prstGeom>
                    <a:noFill/>
                    <a:ln>
                      <a:noFill/>
                    </a:ln>
                  </pic:spPr>
                </pic:pic>
              </a:graphicData>
            </a:graphic>
          </wp:inline>
        </w:drawing>
      </w:r>
      <w:bookmarkEnd w:id="0"/>
    </w:p>
    <w:p w:rsidR="007D1416" w:rsidRPr="006636E6" w:rsidRDefault="00C574DE" w:rsidP="007D1416">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lastRenderedPageBreak/>
        <w:t>- воспитатель по обучению детей татарскому языку</w:t>
      </w:r>
      <w:r w:rsidR="007D1416" w:rsidRPr="006636E6">
        <w:rPr>
          <w:rFonts w:ascii="Times New Roman" w:hAnsi="Times New Roman" w:cs="Times New Roman"/>
          <w:sz w:val="24"/>
          <w:szCs w:val="24"/>
        </w:rPr>
        <w:t xml:space="preserve"> работает в режиме выполнения объёма установленной ему нагрузки в соответствии с расписанием занятий, плано</w:t>
      </w:r>
      <w:r w:rsidR="00E335CA" w:rsidRPr="006636E6">
        <w:rPr>
          <w:rFonts w:ascii="Times New Roman" w:hAnsi="Times New Roman" w:cs="Times New Roman"/>
          <w:sz w:val="24"/>
          <w:szCs w:val="24"/>
        </w:rPr>
        <w:t xml:space="preserve">вых мероприятий – </w:t>
      </w:r>
      <w:r w:rsidR="007D1416" w:rsidRPr="006636E6">
        <w:rPr>
          <w:rFonts w:ascii="Times New Roman" w:hAnsi="Times New Roman" w:cs="Times New Roman"/>
          <w:sz w:val="24"/>
          <w:szCs w:val="24"/>
        </w:rPr>
        <w:t>36 часов на 1 ставку;</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 xml:space="preserve"> -</w:t>
      </w:r>
      <w:r w:rsidR="00C574DE" w:rsidRPr="006636E6">
        <w:rPr>
          <w:rFonts w:ascii="Times New Roman" w:hAnsi="Times New Roman" w:cs="Times New Roman"/>
          <w:sz w:val="24"/>
          <w:szCs w:val="24"/>
        </w:rPr>
        <w:t xml:space="preserve"> </w:t>
      </w:r>
      <w:r w:rsidR="00E335CA" w:rsidRPr="006636E6">
        <w:rPr>
          <w:rFonts w:ascii="Times New Roman" w:hAnsi="Times New Roman" w:cs="Times New Roman"/>
          <w:sz w:val="24"/>
          <w:szCs w:val="24"/>
        </w:rPr>
        <w:t xml:space="preserve"> </w:t>
      </w:r>
      <w:r w:rsidRPr="006636E6">
        <w:rPr>
          <w:rFonts w:ascii="Times New Roman" w:hAnsi="Times New Roman" w:cs="Times New Roman"/>
          <w:sz w:val="24"/>
          <w:szCs w:val="24"/>
        </w:rPr>
        <w:t>учитель – логопед – 20 часов</w:t>
      </w:r>
      <w:r w:rsidR="007D1416" w:rsidRPr="006636E6">
        <w:rPr>
          <w:rFonts w:ascii="Times New Roman" w:hAnsi="Times New Roman" w:cs="Times New Roman"/>
          <w:sz w:val="24"/>
          <w:szCs w:val="24"/>
        </w:rPr>
        <w:t xml:space="preserve"> на 1 ставку</w:t>
      </w:r>
      <w:r w:rsidRPr="006636E6">
        <w:rPr>
          <w:rFonts w:ascii="Times New Roman" w:hAnsi="Times New Roman" w:cs="Times New Roman"/>
          <w:sz w:val="24"/>
          <w:szCs w:val="24"/>
        </w:rPr>
        <w:t>;</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 xml:space="preserve"> -</w:t>
      </w:r>
      <w:r w:rsidR="00E335CA" w:rsidRPr="006636E6">
        <w:rPr>
          <w:rFonts w:ascii="Times New Roman" w:hAnsi="Times New Roman" w:cs="Times New Roman"/>
          <w:sz w:val="24"/>
          <w:szCs w:val="24"/>
        </w:rPr>
        <w:t xml:space="preserve"> </w:t>
      </w:r>
      <w:r w:rsidRPr="006636E6">
        <w:rPr>
          <w:rFonts w:ascii="Times New Roman" w:hAnsi="Times New Roman" w:cs="Times New Roman"/>
          <w:sz w:val="24"/>
          <w:szCs w:val="24"/>
        </w:rPr>
        <w:t>инструктор по физкультуре работает в режиме выполнения объёма установленной ему нагрузки в соответствии с расписанием</w:t>
      </w:r>
      <w:r w:rsidR="00E335CA" w:rsidRPr="006636E6">
        <w:rPr>
          <w:rFonts w:ascii="Times New Roman" w:hAnsi="Times New Roman" w:cs="Times New Roman"/>
          <w:sz w:val="24"/>
          <w:szCs w:val="24"/>
        </w:rPr>
        <w:t xml:space="preserve"> занятий, плановых мероприятий – </w:t>
      </w:r>
      <w:r w:rsidRPr="006636E6">
        <w:rPr>
          <w:rFonts w:ascii="Times New Roman" w:hAnsi="Times New Roman" w:cs="Times New Roman"/>
          <w:sz w:val="24"/>
          <w:szCs w:val="24"/>
        </w:rPr>
        <w:t>30 часов</w:t>
      </w:r>
      <w:r w:rsidR="007D1416" w:rsidRPr="006636E6">
        <w:rPr>
          <w:rFonts w:ascii="Times New Roman" w:hAnsi="Times New Roman" w:cs="Times New Roman"/>
          <w:sz w:val="24"/>
          <w:szCs w:val="24"/>
        </w:rPr>
        <w:t xml:space="preserve"> на 1 ставку</w:t>
      </w:r>
      <w:r w:rsidRPr="006636E6">
        <w:rPr>
          <w:rFonts w:ascii="Times New Roman" w:hAnsi="Times New Roman" w:cs="Times New Roman"/>
          <w:sz w:val="24"/>
          <w:szCs w:val="24"/>
        </w:rPr>
        <w:t>;</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 xml:space="preserve"> -</w:t>
      </w:r>
      <w:r w:rsidR="00C574DE" w:rsidRPr="006636E6">
        <w:rPr>
          <w:rFonts w:ascii="Times New Roman" w:hAnsi="Times New Roman" w:cs="Times New Roman"/>
          <w:sz w:val="24"/>
          <w:szCs w:val="24"/>
        </w:rPr>
        <w:t xml:space="preserve"> </w:t>
      </w:r>
      <w:r w:rsidRPr="006636E6">
        <w:rPr>
          <w:rFonts w:ascii="Times New Roman" w:hAnsi="Times New Roman" w:cs="Times New Roman"/>
          <w:sz w:val="24"/>
          <w:szCs w:val="24"/>
        </w:rPr>
        <w:t>музыкальный руководитель работает в режиме выполнения объёма установленной ему нагрузки в соответствии с расписанием</w:t>
      </w:r>
      <w:r w:rsidR="00E335CA" w:rsidRPr="006636E6">
        <w:rPr>
          <w:rFonts w:ascii="Times New Roman" w:hAnsi="Times New Roman" w:cs="Times New Roman"/>
          <w:sz w:val="24"/>
          <w:szCs w:val="24"/>
        </w:rPr>
        <w:t xml:space="preserve"> занятий, плановых мероприятий – </w:t>
      </w:r>
      <w:r w:rsidRPr="006636E6">
        <w:rPr>
          <w:rFonts w:ascii="Times New Roman" w:hAnsi="Times New Roman" w:cs="Times New Roman"/>
          <w:sz w:val="24"/>
          <w:szCs w:val="24"/>
        </w:rPr>
        <w:t>25 часов на одну ставку;</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 xml:space="preserve"> -</w:t>
      </w:r>
      <w:r w:rsidR="00C574DE" w:rsidRPr="006636E6">
        <w:rPr>
          <w:rFonts w:ascii="Times New Roman" w:hAnsi="Times New Roman" w:cs="Times New Roman"/>
          <w:sz w:val="24"/>
          <w:szCs w:val="24"/>
        </w:rPr>
        <w:t xml:space="preserve"> </w:t>
      </w:r>
      <w:r w:rsidRPr="006636E6">
        <w:rPr>
          <w:rFonts w:ascii="Times New Roman" w:hAnsi="Times New Roman" w:cs="Times New Roman"/>
          <w:sz w:val="24"/>
          <w:szCs w:val="24"/>
        </w:rPr>
        <w:t>педагог – психолог работает в режиме выполнения объёма установленной ему нагрузки в соот</w:t>
      </w:r>
      <w:r w:rsidR="00E335CA" w:rsidRPr="006636E6">
        <w:rPr>
          <w:rFonts w:ascii="Times New Roman" w:hAnsi="Times New Roman" w:cs="Times New Roman"/>
          <w:sz w:val="24"/>
          <w:szCs w:val="24"/>
        </w:rPr>
        <w:t xml:space="preserve">ветствии с расписанием занятий – </w:t>
      </w:r>
      <w:r w:rsidRPr="006636E6">
        <w:rPr>
          <w:rFonts w:ascii="Times New Roman" w:hAnsi="Times New Roman" w:cs="Times New Roman"/>
          <w:sz w:val="24"/>
          <w:szCs w:val="24"/>
        </w:rPr>
        <w:t>36 часов</w:t>
      </w:r>
      <w:r w:rsidR="007D1416" w:rsidRPr="006636E6">
        <w:rPr>
          <w:rFonts w:ascii="Times New Roman" w:hAnsi="Times New Roman" w:cs="Times New Roman"/>
          <w:sz w:val="24"/>
          <w:szCs w:val="24"/>
        </w:rPr>
        <w:t xml:space="preserve"> на 1 ставку</w:t>
      </w:r>
      <w:r w:rsidRPr="006636E6">
        <w:rPr>
          <w:rFonts w:ascii="Times New Roman" w:hAnsi="Times New Roman" w:cs="Times New Roman"/>
          <w:sz w:val="24"/>
          <w:szCs w:val="24"/>
        </w:rPr>
        <w:t>;</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 xml:space="preserve"> - воспитатель общеобразовательных групп – сменная работа:</w:t>
      </w:r>
    </w:p>
    <w:p w:rsidR="00A54BBB" w:rsidRPr="006636E6" w:rsidRDefault="00A54BBB"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 xml:space="preserve"> - при 10,5 часовом режиме работы группы</w:t>
      </w:r>
      <w:r w:rsidR="00746ED9" w:rsidRPr="006636E6">
        <w:rPr>
          <w:rFonts w:ascii="Times New Roman" w:hAnsi="Times New Roman" w:cs="Times New Roman"/>
          <w:sz w:val="24"/>
          <w:szCs w:val="24"/>
        </w:rPr>
        <w:t xml:space="preserve"> </w:t>
      </w:r>
    </w:p>
    <w:p w:rsidR="00746ED9" w:rsidRPr="006636E6" w:rsidRDefault="00E335CA"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1</w:t>
      </w:r>
      <w:r w:rsidR="00B85D34" w:rsidRPr="006636E6">
        <w:rPr>
          <w:rFonts w:ascii="Times New Roman" w:hAnsi="Times New Roman" w:cs="Times New Roman"/>
          <w:sz w:val="24"/>
          <w:szCs w:val="24"/>
        </w:rPr>
        <w:t xml:space="preserve">смена </w:t>
      </w:r>
      <w:r w:rsidR="00746ED9" w:rsidRPr="006636E6">
        <w:rPr>
          <w:rFonts w:ascii="Times New Roman" w:hAnsi="Times New Roman" w:cs="Times New Roman"/>
          <w:sz w:val="24"/>
          <w:szCs w:val="24"/>
        </w:rPr>
        <w:t>– с 7.</w:t>
      </w:r>
      <w:r w:rsidR="00A54BBB" w:rsidRPr="006636E6">
        <w:rPr>
          <w:rFonts w:ascii="Times New Roman" w:hAnsi="Times New Roman" w:cs="Times New Roman"/>
          <w:sz w:val="24"/>
          <w:szCs w:val="24"/>
        </w:rPr>
        <w:t>3</w:t>
      </w:r>
      <w:r w:rsidR="00746ED9" w:rsidRPr="006636E6">
        <w:rPr>
          <w:rFonts w:ascii="Times New Roman" w:hAnsi="Times New Roman" w:cs="Times New Roman"/>
          <w:sz w:val="24"/>
          <w:szCs w:val="24"/>
        </w:rPr>
        <w:t>0.до 1</w:t>
      </w:r>
      <w:r w:rsidR="00A54BBB" w:rsidRPr="006636E6">
        <w:rPr>
          <w:rFonts w:ascii="Times New Roman" w:hAnsi="Times New Roman" w:cs="Times New Roman"/>
          <w:sz w:val="24"/>
          <w:szCs w:val="24"/>
        </w:rPr>
        <w:t>2</w:t>
      </w:r>
      <w:r w:rsidR="00746ED9" w:rsidRPr="006636E6">
        <w:rPr>
          <w:rFonts w:ascii="Times New Roman" w:hAnsi="Times New Roman" w:cs="Times New Roman"/>
          <w:sz w:val="24"/>
          <w:szCs w:val="24"/>
        </w:rPr>
        <w:t>.4</w:t>
      </w:r>
      <w:r w:rsidR="00A54BBB" w:rsidRPr="006636E6">
        <w:rPr>
          <w:rFonts w:ascii="Times New Roman" w:hAnsi="Times New Roman" w:cs="Times New Roman"/>
          <w:sz w:val="24"/>
          <w:szCs w:val="24"/>
        </w:rPr>
        <w:t>5</w:t>
      </w:r>
      <w:r w:rsidR="00746ED9" w:rsidRPr="006636E6">
        <w:rPr>
          <w:rFonts w:ascii="Times New Roman" w:hAnsi="Times New Roman" w:cs="Times New Roman"/>
          <w:sz w:val="24"/>
          <w:szCs w:val="24"/>
        </w:rPr>
        <w:t xml:space="preserve"> мин.,</w:t>
      </w:r>
    </w:p>
    <w:p w:rsidR="00746ED9" w:rsidRPr="006636E6" w:rsidRDefault="00E335CA"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2</w:t>
      </w:r>
      <w:r w:rsidR="00B85D34" w:rsidRPr="006636E6">
        <w:rPr>
          <w:rFonts w:ascii="Times New Roman" w:hAnsi="Times New Roman" w:cs="Times New Roman"/>
          <w:sz w:val="24"/>
          <w:szCs w:val="24"/>
        </w:rPr>
        <w:t xml:space="preserve">смена </w:t>
      </w:r>
      <w:r w:rsidRPr="006636E6">
        <w:rPr>
          <w:rFonts w:ascii="Times New Roman" w:hAnsi="Times New Roman" w:cs="Times New Roman"/>
          <w:sz w:val="24"/>
          <w:szCs w:val="24"/>
        </w:rPr>
        <w:t xml:space="preserve">– </w:t>
      </w:r>
      <w:r w:rsidR="00746ED9" w:rsidRPr="006636E6">
        <w:rPr>
          <w:rFonts w:ascii="Times New Roman" w:hAnsi="Times New Roman" w:cs="Times New Roman"/>
          <w:sz w:val="24"/>
          <w:szCs w:val="24"/>
        </w:rPr>
        <w:t>с 12.</w:t>
      </w:r>
      <w:r w:rsidR="00B52A37" w:rsidRPr="006636E6">
        <w:rPr>
          <w:rFonts w:ascii="Times New Roman" w:hAnsi="Times New Roman" w:cs="Times New Roman"/>
          <w:sz w:val="24"/>
          <w:szCs w:val="24"/>
        </w:rPr>
        <w:t>45</w:t>
      </w:r>
      <w:r w:rsidR="00746ED9" w:rsidRPr="006636E6">
        <w:rPr>
          <w:rFonts w:ascii="Times New Roman" w:hAnsi="Times New Roman" w:cs="Times New Roman"/>
          <w:sz w:val="24"/>
          <w:szCs w:val="24"/>
        </w:rPr>
        <w:t>.до 1</w:t>
      </w:r>
      <w:r w:rsidR="00B52A37" w:rsidRPr="006636E6">
        <w:rPr>
          <w:rFonts w:ascii="Times New Roman" w:hAnsi="Times New Roman" w:cs="Times New Roman"/>
          <w:sz w:val="24"/>
          <w:szCs w:val="24"/>
        </w:rPr>
        <w:t>8</w:t>
      </w:r>
      <w:r w:rsidR="00746ED9" w:rsidRPr="006636E6">
        <w:rPr>
          <w:rFonts w:ascii="Times New Roman" w:hAnsi="Times New Roman" w:cs="Times New Roman"/>
          <w:sz w:val="24"/>
          <w:szCs w:val="24"/>
        </w:rPr>
        <w:t xml:space="preserve">.00., исходя из </w:t>
      </w:r>
      <w:r w:rsidR="00B52A37" w:rsidRPr="006636E6">
        <w:rPr>
          <w:rFonts w:ascii="Times New Roman" w:hAnsi="Times New Roman" w:cs="Times New Roman"/>
          <w:sz w:val="24"/>
          <w:szCs w:val="24"/>
        </w:rPr>
        <w:t>2</w:t>
      </w:r>
      <w:r w:rsidR="00746ED9" w:rsidRPr="006636E6">
        <w:rPr>
          <w:rFonts w:ascii="Times New Roman" w:hAnsi="Times New Roman" w:cs="Times New Roman"/>
          <w:sz w:val="24"/>
          <w:szCs w:val="24"/>
        </w:rPr>
        <w:t>6</w:t>
      </w:r>
      <w:r w:rsidR="00B52A37" w:rsidRPr="006636E6">
        <w:rPr>
          <w:rFonts w:ascii="Times New Roman" w:hAnsi="Times New Roman" w:cs="Times New Roman"/>
          <w:sz w:val="24"/>
          <w:szCs w:val="24"/>
        </w:rPr>
        <w:t xml:space="preserve"> часов 15 мин</w:t>
      </w:r>
      <w:r w:rsidR="00746ED9" w:rsidRPr="006636E6">
        <w:rPr>
          <w:rFonts w:ascii="Times New Roman" w:hAnsi="Times New Roman" w:cs="Times New Roman"/>
          <w:sz w:val="24"/>
          <w:szCs w:val="24"/>
        </w:rPr>
        <w:t xml:space="preserve"> часовой рабочей недели (</w:t>
      </w:r>
      <w:r w:rsidR="00B52A37" w:rsidRPr="006636E6">
        <w:rPr>
          <w:rFonts w:ascii="Times New Roman" w:hAnsi="Times New Roman" w:cs="Times New Roman"/>
          <w:sz w:val="24"/>
          <w:szCs w:val="24"/>
        </w:rPr>
        <w:t>5</w:t>
      </w:r>
      <w:r w:rsidR="00746ED9" w:rsidRPr="006636E6">
        <w:rPr>
          <w:rFonts w:ascii="Times New Roman" w:hAnsi="Times New Roman" w:cs="Times New Roman"/>
          <w:sz w:val="24"/>
          <w:szCs w:val="24"/>
        </w:rPr>
        <w:t xml:space="preserve"> часов 1</w:t>
      </w:r>
      <w:r w:rsidR="00B52A37" w:rsidRPr="006636E6">
        <w:rPr>
          <w:rFonts w:ascii="Times New Roman" w:hAnsi="Times New Roman" w:cs="Times New Roman"/>
          <w:sz w:val="24"/>
          <w:szCs w:val="24"/>
        </w:rPr>
        <w:t>5</w:t>
      </w:r>
      <w:r w:rsidR="00746ED9" w:rsidRPr="006636E6">
        <w:rPr>
          <w:rFonts w:ascii="Times New Roman" w:hAnsi="Times New Roman" w:cs="Times New Roman"/>
          <w:sz w:val="24"/>
          <w:szCs w:val="24"/>
        </w:rPr>
        <w:t xml:space="preserve"> минут ежедневно).</w:t>
      </w:r>
    </w:p>
    <w:p w:rsidR="00746ED9" w:rsidRPr="006636E6" w:rsidRDefault="00B52A37"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 при 12 часовом режиме работы группы</w:t>
      </w:r>
    </w:p>
    <w:p w:rsidR="00B52A37" w:rsidRPr="006636E6" w:rsidRDefault="00B52A37"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1смена – с 6.30 до13.42 мин</w:t>
      </w:r>
    </w:p>
    <w:p w:rsidR="00B52A37" w:rsidRPr="006636E6" w:rsidRDefault="00B85D34"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2 смена –</w:t>
      </w:r>
      <w:r w:rsidR="00C574DE" w:rsidRPr="006636E6">
        <w:rPr>
          <w:rFonts w:ascii="Times New Roman" w:hAnsi="Times New Roman" w:cs="Times New Roman"/>
          <w:sz w:val="24"/>
          <w:szCs w:val="24"/>
        </w:rPr>
        <w:t xml:space="preserve"> с 11.15 до 18.30 мин</w:t>
      </w:r>
      <w:r w:rsidR="007D1416" w:rsidRPr="006636E6">
        <w:rPr>
          <w:rFonts w:ascii="Times New Roman" w:hAnsi="Times New Roman" w:cs="Times New Roman"/>
          <w:sz w:val="24"/>
          <w:szCs w:val="24"/>
        </w:rPr>
        <w:t xml:space="preserve"> исходя из 36 часов на 1 ставку.</w:t>
      </w:r>
    </w:p>
    <w:p w:rsidR="0041780E" w:rsidRPr="006636E6" w:rsidRDefault="0041780E" w:rsidP="0041780E">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В дошкольных образовательных учреждениях (группах) с 12-часовым пребыванием воспитанников при 5-дневной рабочей неделе (60 часов работы в неделю), в которых на каждую группу воспитанников предусматривается по две должности воспитателя (72 часа работы), режим их рабочего времени определяется с учетом выполнения каждым воспитателем педагогической работы в течение 36 часов в неделю.</w:t>
      </w:r>
    </w:p>
    <w:p w:rsidR="0041780E" w:rsidRPr="006636E6" w:rsidRDefault="0041780E"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Режим 36-часовой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отсутствующих воспитателей по болезни и другим причинам, выполнения работы по изготовлению учебно-наглядных пособий, методической и другой работы, регулируемой правилами внутреннего трудового распорядка образовательного учреждения и иными локальными актами.</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2.7. Работодатель по своей инициативе имеет право привлечь к сверхурочной работе работника (работников).</w:t>
      </w:r>
      <w:r w:rsidR="002113D2" w:rsidRPr="006636E6">
        <w:rPr>
          <w:rFonts w:ascii="Times New Roman" w:hAnsi="Times New Roman" w:cs="Times New Roman"/>
          <w:sz w:val="24"/>
          <w:szCs w:val="24"/>
        </w:rPr>
        <w:t xml:space="preserve"> </w:t>
      </w:r>
      <w:r w:rsidRPr="006636E6">
        <w:rPr>
          <w:rFonts w:ascii="Times New Roman" w:hAnsi="Times New Roman" w:cs="Times New Roman"/>
          <w:sz w:val="24"/>
          <w:szCs w:val="24"/>
        </w:rPr>
        <w:t xml:space="preserve"> Сверхурочная работа – это работа, выполняемая работником за пределами</w:t>
      </w:r>
      <w:r w:rsidR="0041780E" w:rsidRPr="006636E6">
        <w:rPr>
          <w:rFonts w:ascii="Times New Roman" w:hAnsi="Times New Roman" w:cs="Times New Roman"/>
          <w:sz w:val="24"/>
          <w:szCs w:val="24"/>
        </w:rPr>
        <w:t>,</w:t>
      </w:r>
      <w:r w:rsidRPr="006636E6">
        <w:rPr>
          <w:rFonts w:ascii="Times New Roman" w:hAnsi="Times New Roman" w:cs="Times New Roman"/>
          <w:sz w:val="24"/>
          <w:szCs w:val="24"/>
        </w:rPr>
        <w:t xml:space="preserve"> установленной для работника продолжительности рабочего времени: ежедневной работы (смены), а при суммированном учёте рабочего времени – сверх нормального числа рабочих часов за учётный период (ст. 99 ТК РФ).</w:t>
      </w:r>
      <w:r w:rsidR="002113D2" w:rsidRPr="006636E6">
        <w:rPr>
          <w:rFonts w:ascii="Times New Roman" w:hAnsi="Times New Roman" w:cs="Times New Roman"/>
          <w:sz w:val="24"/>
          <w:szCs w:val="24"/>
        </w:rPr>
        <w:t xml:space="preserve"> </w:t>
      </w:r>
      <w:r w:rsidRPr="006636E6">
        <w:rPr>
          <w:rFonts w:ascii="Times New Roman" w:hAnsi="Times New Roman" w:cs="Times New Roman"/>
          <w:sz w:val="24"/>
          <w:szCs w:val="24"/>
        </w:rPr>
        <w:t xml:space="preserve"> Продолжительность сверхурочной работы не должна превышать для каждого работника 4 часов в течение двух дней подряд и 120 часов в год. Работодатель обязан обеспечить точный учёт продолжительности сверхурочной работы каждого работника. Сверхурочная работа компенсируется отгулом (ст. 152 ТК РФ).</w:t>
      </w:r>
    </w:p>
    <w:p w:rsidR="00746ED9" w:rsidRPr="006636E6" w:rsidRDefault="00B85D34"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2.8.</w:t>
      </w:r>
      <w:r w:rsidR="00746ED9" w:rsidRPr="006636E6">
        <w:rPr>
          <w:rFonts w:ascii="Times New Roman" w:hAnsi="Times New Roman" w:cs="Times New Roman"/>
          <w:sz w:val="24"/>
          <w:szCs w:val="24"/>
        </w:rPr>
        <w:t xml:space="preserve">В режиме гибкого рабочего времени разрешено работать заместителю заведующей по </w:t>
      </w:r>
      <w:r w:rsidR="002113D2" w:rsidRPr="006636E6">
        <w:rPr>
          <w:rFonts w:ascii="Times New Roman" w:hAnsi="Times New Roman" w:cs="Times New Roman"/>
          <w:sz w:val="24"/>
          <w:szCs w:val="24"/>
        </w:rPr>
        <w:t>в</w:t>
      </w:r>
      <w:r w:rsidR="00746ED9" w:rsidRPr="006636E6">
        <w:rPr>
          <w:rFonts w:ascii="Times New Roman" w:hAnsi="Times New Roman" w:cs="Times New Roman"/>
          <w:sz w:val="24"/>
          <w:szCs w:val="24"/>
        </w:rPr>
        <w:t>оспитательно-методической работе</w:t>
      </w:r>
      <w:r w:rsidR="0041780E" w:rsidRPr="006636E6">
        <w:rPr>
          <w:rFonts w:ascii="Times New Roman" w:hAnsi="Times New Roman" w:cs="Times New Roman"/>
          <w:sz w:val="24"/>
          <w:szCs w:val="24"/>
        </w:rPr>
        <w:t xml:space="preserve"> (старшему воспитателю). Для него</w:t>
      </w:r>
      <w:r w:rsidR="00746ED9" w:rsidRPr="006636E6">
        <w:rPr>
          <w:rFonts w:ascii="Times New Roman" w:hAnsi="Times New Roman" w:cs="Times New Roman"/>
          <w:sz w:val="24"/>
          <w:szCs w:val="24"/>
        </w:rPr>
        <w:t xml:space="preserve"> допускается (в определённых пределах) саморегулирование начала, окончания (при суммированном учёте и общей продолжительности) рабочего дня. При этом требуется полная отработка установленного законом суммарного количества рабочих часов в течение принятого учётного периода рабочего дня, недели, месяца и др. (ст. 102 ТК РФ).</w:t>
      </w:r>
    </w:p>
    <w:p w:rsidR="00EC5A70" w:rsidRPr="006636E6" w:rsidRDefault="0001447F" w:rsidP="00CB3A7A">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2.9.</w:t>
      </w:r>
      <w:r w:rsidR="00EC5A70" w:rsidRPr="006636E6">
        <w:rPr>
          <w:rFonts w:ascii="Times New Roman" w:hAnsi="Times New Roman" w:cs="Times New Roman"/>
          <w:sz w:val="24"/>
          <w:szCs w:val="24"/>
        </w:rPr>
        <w:t>В рабочее время педагогических работников в зависимости от занимаемой должности включается:</w:t>
      </w:r>
    </w:p>
    <w:p w:rsidR="00EC5A70" w:rsidRPr="006636E6" w:rsidRDefault="00EC5A70" w:rsidP="00EC5A70">
      <w:pPr>
        <w:pStyle w:val="a4"/>
        <w:spacing w:before="0" w:beforeAutospacing="0" w:after="0" w:afterAutospacing="0"/>
        <w:jc w:val="both"/>
      </w:pPr>
      <w:r w:rsidRPr="006636E6">
        <w:t xml:space="preserve">- образовательная, </w:t>
      </w:r>
    </w:p>
    <w:p w:rsidR="00EC5A70" w:rsidRPr="006636E6" w:rsidRDefault="00EC5A70" w:rsidP="00EC5A70">
      <w:pPr>
        <w:pStyle w:val="a4"/>
        <w:spacing w:before="0" w:beforeAutospacing="0" w:after="0" w:afterAutospacing="0"/>
        <w:jc w:val="both"/>
      </w:pPr>
      <w:r w:rsidRPr="006636E6">
        <w:t xml:space="preserve">- воспитательная работа, </w:t>
      </w:r>
    </w:p>
    <w:p w:rsidR="00EC5A70" w:rsidRPr="006636E6" w:rsidRDefault="00EC5A70" w:rsidP="00EC5A70">
      <w:pPr>
        <w:pStyle w:val="a4"/>
        <w:spacing w:before="0" w:beforeAutospacing="0" w:after="0" w:afterAutospacing="0"/>
        <w:jc w:val="both"/>
      </w:pPr>
      <w:r w:rsidRPr="006636E6">
        <w:t xml:space="preserve">- индивидуальная работа с воспитанниками, </w:t>
      </w:r>
    </w:p>
    <w:p w:rsidR="00EC5A70" w:rsidRPr="006636E6" w:rsidRDefault="00B85D34" w:rsidP="00EC5A70">
      <w:pPr>
        <w:pStyle w:val="a4"/>
        <w:spacing w:before="0" w:beforeAutospacing="0" w:after="0" w:afterAutospacing="0"/>
        <w:jc w:val="both"/>
      </w:pPr>
      <w:r w:rsidRPr="006636E6">
        <w:lastRenderedPageBreak/>
        <w:t xml:space="preserve">- </w:t>
      </w:r>
      <w:r w:rsidR="00EC5A70" w:rsidRPr="006636E6">
        <w:t>а также другая педагогическая работа, предусмотренная трудовыми (должностными) обязанностями и (или) индивидуальным планом,</w:t>
      </w:r>
    </w:p>
    <w:p w:rsidR="00EC5A70" w:rsidRPr="006636E6" w:rsidRDefault="00EC5A70" w:rsidP="00EC5A70">
      <w:pPr>
        <w:pStyle w:val="a4"/>
        <w:spacing w:before="0" w:beforeAutospacing="0" w:after="0" w:afterAutospacing="0"/>
        <w:jc w:val="both"/>
      </w:pPr>
      <w:r w:rsidRPr="006636E6">
        <w:t xml:space="preserve">- методическая, </w:t>
      </w:r>
    </w:p>
    <w:p w:rsidR="00EC5A70" w:rsidRPr="006636E6" w:rsidRDefault="00EC5A70" w:rsidP="00EC5A70">
      <w:pPr>
        <w:pStyle w:val="a4"/>
        <w:spacing w:before="0" w:beforeAutospacing="0" w:after="0" w:afterAutospacing="0"/>
        <w:jc w:val="both"/>
      </w:pPr>
      <w:r w:rsidRPr="006636E6">
        <w:t xml:space="preserve">- подготовительная, </w:t>
      </w:r>
    </w:p>
    <w:p w:rsidR="00EC5A70" w:rsidRPr="006636E6" w:rsidRDefault="00EC5A70" w:rsidP="00EC5A70">
      <w:pPr>
        <w:pStyle w:val="a4"/>
        <w:spacing w:before="0" w:beforeAutospacing="0" w:after="0" w:afterAutospacing="0"/>
        <w:jc w:val="both"/>
      </w:pPr>
      <w:r w:rsidRPr="006636E6">
        <w:t xml:space="preserve">- организационная, </w:t>
      </w:r>
    </w:p>
    <w:p w:rsidR="00EC5A70" w:rsidRPr="006636E6" w:rsidRDefault="00EC5A70" w:rsidP="00EC5A70">
      <w:pPr>
        <w:pStyle w:val="a4"/>
        <w:spacing w:before="0" w:beforeAutospacing="0" w:after="0" w:afterAutospacing="0"/>
        <w:jc w:val="both"/>
      </w:pPr>
      <w:r w:rsidRPr="006636E6">
        <w:t>-</w:t>
      </w:r>
      <w:r w:rsidR="00633520" w:rsidRPr="006636E6">
        <w:t xml:space="preserve"> </w:t>
      </w:r>
      <w:r w:rsidRPr="006636E6">
        <w:t xml:space="preserve">диагностическая, работа по ведению </w:t>
      </w:r>
      <w:r w:rsidR="00BF66B2">
        <w:t xml:space="preserve">индивидуального </w:t>
      </w:r>
      <w:r w:rsidRPr="006636E6">
        <w:t xml:space="preserve">мониторинга, </w:t>
      </w:r>
    </w:p>
    <w:p w:rsidR="00EC5A70" w:rsidRPr="006636E6" w:rsidRDefault="00B85D34" w:rsidP="00EC5A70">
      <w:pPr>
        <w:pStyle w:val="a4"/>
        <w:spacing w:before="0" w:beforeAutospacing="0" w:after="0" w:afterAutospacing="0"/>
        <w:jc w:val="both"/>
      </w:pPr>
      <w:r w:rsidRPr="006636E6">
        <w:t xml:space="preserve">- </w:t>
      </w:r>
      <w:r w:rsidR="00EC5A70" w:rsidRPr="006636E6">
        <w:t xml:space="preserve">работа, предусмотренная планами воспитательных, физкультурно-оздоровительных, спортивных, творческих и иных мероприятий, проводимых с </w:t>
      </w:r>
      <w:r w:rsidR="00283F59" w:rsidRPr="006636E6">
        <w:t>воспитанниками</w:t>
      </w:r>
      <w:r w:rsidR="00EC5A70" w:rsidRPr="006636E6">
        <w:t xml:space="preserve">. </w:t>
      </w:r>
    </w:p>
    <w:p w:rsidR="00EC5A70" w:rsidRPr="006636E6" w:rsidRDefault="00EC5A70" w:rsidP="00EC5A70">
      <w:pPr>
        <w:pStyle w:val="a4"/>
        <w:spacing w:before="0" w:beforeAutospacing="0" w:after="0" w:afterAutospacing="0"/>
        <w:jc w:val="both"/>
      </w:pPr>
      <w:r w:rsidRPr="006636E6">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w:t>
      </w:r>
    </w:p>
    <w:p w:rsidR="00283F59" w:rsidRPr="006636E6" w:rsidRDefault="00EC5A70" w:rsidP="00283F59">
      <w:pPr>
        <w:spacing w:after="0" w:line="240" w:lineRule="auto"/>
        <w:jc w:val="both"/>
        <w:rPr>
          <w:rFonts w:ascii="Times New Roman" w:hAnsi="Times New Roman" w:cs="Times New Roman"/>
          <w:sz w:val="24"/>
          <w:szCs w:val="24"/>
        </w:rPr>
      </w:pPr>
      <w:r w:rsidRPr="006636E6">
        <w:rPr>
          <w:sz w:val="24"/>
          <w:szCs w:val="24"/>
        </w:rPr>
        <w:t xml:space="preserve">    </w:t>
      </w:r>
      <w:r w:rsidR="00CB3A7A" w:rsidRPr="006636E6">
        <w:rPr>
          <w:rFonts w:ascii="Times New Roman" w:hAnsi="Times New Roman" w:cs="Times New Roman"/>
          <w:sz w:val="24"/>
          <w:szCs w:val="24"/>
        </w:rPr>
        <w:t>2.10.</w:t>
      </w:r>
      <w:r w:rsidR="00283F59" w:rsidRPr="006636E6">
        <w:rPr>
          <w:rFonts w:ascii="Times New Roman" w:hAnsi="Times New Roman" w:cs="Times New Roman"/>
          <w:sz w:val="24"/>
          <w:szCs w:val="24"/>
        </w:rPr>
        <w:t>Другая часть педагогической работы работников, требующая затрат рабочего времени, которое вытекает из их должностных обязанностей, предусмотренных уставом образовательного учреждения, правилами внутреннего трудового распорядка образовательного учреждения, тарифно-квалификационными (квалификационными) характеристиками, и регулируется графиками и планами работы, в т.ч. личными планами педагогического работника, и включает:</w:t>
      </w:r>
    </w:p>
    <w:p w:rsidR="00283F59" w:rsidRPr="006636E6" w:rsidRDefault="00283F59" w:rsidP="00283F59">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 xml:space="preserve">- выполнение обязанностей, связанных с участием в работе педагогических, методических советов, </w:t>
      </w:r>
      <w:r w:rsidR="009D0FD6" w:rsidRPr="006636E6">
        <w:rPr>
          <w:rFonts w:ascii="Times New Roman" w:hAnsi="Times New Roman" w:cs="Times New Roman"/>
          <w:sz w:val="24"/>
          <w:szCs w:val="24"/>
        </w:rPr>
        <w:t xml:space="preserve">методических объединений, </w:t>
      </w:r>
      <w:r w:rsidRPr="006636E6">
        <w:rPr>
          <w:rFonts w:ascii="Times New Roman" w:hAnsi="Times New Roman" w:cs="Times New Roman"/>
          <w:sz w:val="24"/>
          <w:szCs w:val="24"/>
        </w:rPr>
        <w:t>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283F59" w:rsidRPr="006636E6" w:rsidRDefault="009D0FD6" w:rsidP="00283F59">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 xml:space="preserve">-  </w:t>
      </w:r>
      <w:r w:rsidR="00283F59" w:rsidRPr="006636E6">
        <w:rPr>
          <w:rFonts w:ascii="Times New Roman" w:hAnsi="Times New Roman" w:cs="Times New Roman"/>
          <w:sz w:val="24"/>
          <w:szCs w:val="24"/>
        </w:rPr>
        <w:t xml:space="preserve">время, затрачиваемое непосредственно на подготовку к работе по обучению и воспитанию </w:t>
      </w:r>
      <w:r w:rsidRPr="006636E6">
        <w:rPr>
          <w:rFonts w:ascii="Times New Roman" w:hAnsi="Times New Roman" w:cs="Times New Roman"/>
          <w:sz w:val="24"/>
          <w:szCs w:val="24"/>
        </w:rPr>
        <w:t>детей</w:t>
      </w:r>
      <w:r w:rsidR="00283F59" w:rsidRPr="006636E6">
        <w:rPr>
          <w:rFonts w:ascii="Times New Roman" w:hAnsi="Times New Roman" w:cs="Times New Roman"/>
          <w:sz w:val="24"/>
          <w:szCs w:val="24"/>
        </w:rPr>
        <w:t>, изучению их индивидуальных способностей, интересов и склонностей, а также их семейных обстоятельств и жилищно-бытовых условий</w:t>
      </w:r>
      <w:r w:rsidRPr="006636E6">
        <w:rPr>
          <w:rFonts w:ascii="Times New Roman" w:hAnsi="Times New Roman" w:cs="Times New Roman"/>
          <w:sz w:val="24"/>
          <w:szCs w:val="24"/>
        </w:rPr>
        <w:t>.</w:t>
      </w:r>
    </w:p>
    <w:p w:rsidR="00EC5A70" w:rsidRPr="006636E6" w:rsidRDefault="009D0FD6" w:rsidP="00EC5A70">
      <w:pPr>
        <w:pStyle w:val="a4"/>
        <w:spacing w:before="0" w:beforeAutospacing="0" w:after="0" w:afterAutospacing="0"/>
        <w:jc w:val="both"/>
      </w:pPr>
      <w:r w:rsidRPr="006636E6">
        <w:t xml:space="preserve">  </w:t>
      </w:r>
      <w:r w:rsidR="00EC5A70" w:rsidRPr="006636E6">
        <w:t xml:space="preserve"> Соотношение </w:t>
      </w:r>
      <w:r w:rsidRPr="006636E6">
        <w:t xml:space="preserve">образовательно-воспитательной </w:t>
      </w:r>
      <w:r w:rsidR="00EC5A70" w:rsidRPr="006636E6">
        <w:t xml:space="preserve">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746ED9" w:rsidRPr="006636E6" w:rsidRDefault="00633520" w:rsidP="00633520">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 xml:space="preserve">    </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 xml:space="preserve"> 3. ВРЕМЯ ОТДЫХА.</w:t>
      </w:r>
    </w:p>
    <w:p w:rsidR="00746ED9" w:rsidRPr="006636E6" w:rsidRDefault="00746ED9" w:rsidP="005F7527">
      <w:pPr>
        <w:spacing w:after="0" w:line="240" w:lineRule="auto"/>
        <w:jc w:val="both"/>
        <w:rPr>
          <w:rFonts w:ascii="Times New Roman" w:hAnsi="Times New Roman" w:cs="Times New Roman"/>
          <w:sz w:val="24"/>
          <w:szCs w:val="24"/>
        </w:rPr>
      </w:pP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3.1. Работа в выходные и праздничные нерабочие дни, как правило, запрещается.  В исключительных случаях, предусмотренных ст. 113 ТК РФ, администрация может привлечь отдельных работников к работе в выходные и праздничные дни с их письменного согласия и по согласованию с Профкомом (по письменному приказу Администрации).</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 xml:space="preserve">3.2. Работа в выходные и праздничные нерабочие дни оплачивается не менее чем в двойном размере. </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 xml:space="preserve"> По желанию работника ему может быть предоставлен другой день отдыха (ст. 108 ТК РФ).</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3.3. Праздничные нерабочие дни в Российской Федерации являются:</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 xml:space="preserve"> - 1,2,3,4,5 января – Новогодние каникулы;</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 xml:space="preserve"> - 7 января – Рождество Христово;</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 xml:space="preserve"> - 23 февраля – День защитника Отечества;</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 xml:space="preserve"> - 8 марта – Международный женский день;</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 xml:space="preserve"> - 1мая – Праздник весны и труда;</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 xml:space="preserve"> - 9 мая - День Победы;</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 xml:space="preserve"> - 12 июня – День России;</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 xml:space="preserve"> - 4 ноября – День народного единства.</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 xml:space="preserve"> При совпадении выходного и праздничного нерабочего дня, выходной день переносится на следующий </w:t>
      </w:r>
      <w:proofErr w:type="gramStart"/>
      <w:r w:rsidRPr="006636E6">
        <w:rPr>
          <w:rFonts w:ascii="Times New Roman" w:hAnsi="Times New Roman" w:cs="Times New Roman"/>
          <w:sz w:val="24"/>
          <w:szCs w:val="24"/>
        </w:rPr>
        <w:t>посл</w:t>
      </w:r>
      <w:r w:rsidR="0041780E" w:rsidRPr="006636E6">
        <w:rPr>
          <w:rFonts w:ascii="Times New Roman" w:hAnsi="Times New Roman" w:cs="Times New Roman"/>
          <w:sz w:val="24"/>
          <w:szCs w:val="24"/>
        </w:rPr>
        <w:t>е праздничного рабочий день</w:t>
      </w:r>
      <w:proofErr w:type="gramEnd"/>
      <w:r w:rsidR="0041780E" w:rsidRPr="006636E6">
        <w:rPr>
          <w:rFonts w:ascii="Times New Roman" w:hAnsi="Times New Roman" w:cs="Times New Roman"/>
          <w:sz w:val="24"/>
          <w:szCs w:val="24"/>
        </w:rPr>
        <w:t>. На</w:t>
      </w:r>
      <w:r w:rsidRPr="006636E6">
        <w:rPr>
          <w:rFonts w:ascii="Times New Roman" w:hAnsi="Times New Roman" w:cs="Times New Roman"/>
          <w:sz w:val="24"/>
          <w:szCs w:val="24"/>
        </w:rPr>
        <w:t>кануне праздничного дня рабочий день сокращается на один час.</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lastRenderedPageBreak/>
        <w:t>3.4. Перерыв для отдыха и питания.</w:t>
      </w:r>
    </w:p>
    <w:p w:rsidR="001C2D44" w:rsidRPr="006636E6" w:rsidRDefault="00746ED9" w:rsidP="001C2D44">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 xml:space="preserve"> </w:t>
      </w:r>
      <w:r w:rsidR="00633520" w:rsidRPr="006636E6">
        <w:rPr>
          <w:rFonts w:ascii="Times New Roman" w:hAnsi="Times New Roman" w:cs="Times New Roman"/>
          <w:sz w:val="24"/>
          <w:szCs w:val="24"/>
        </w:rPr>
        <w:t xml:space="preserve">   </w:t>
      </w:r>
      <w:r w:rsidRPr="006636E6">
        <w:rPr>
          <w:rFonts w:ascii="Times New Roman" w:hAnsi="Times New Roman" w:cs="Times New Roman"/>
          <w:sz w:val="24"/>
          <w:szCs w:val="24"/>
        </w:rPr>
        <w:t xml:space="preserve">В течение рабочего дня (смены) </w:t>
      </w:r>
      <w:r w:rsidR="00633520" w:rsidRPr="006636E6">
        <w:rPr>
          <w:rFonts w:ascii="Times New Roman" w:hAnsi="Times New Roman" w:cs="Times New Roman"/>
          <w:sz w:val="24"/>
          <w:szCs w:val="24"/>
        </w:rPr>
        <w:t xml:space="preserve">педагогическим </w:t>
      </w:r>
      <w:r w:rsidRPr="006636E6">
        <w:rPr>
          <w:rFonts w:ascii="Times New Roman" w:hAnsi="Times New Roman" w:cs="Times New Roman"/>
          <w:sz w:val="24"/>
          <w:szCs w:val="24"/>
        </w:rPr>
        <w:t>работник</w:t>
      </w:r>
      <w:r w:rsidR="00633520" w:rsidRPr="006636E6">
        <w:rPr>
          <w:rFonts w:ascii="Times New Roman" w:hAnsi="Times New Roman" w:cs="Times New Roman"/>
          <w:sz w:val="24"/>
          <w:szCs w:val="24"/>
        </w:rPr>
        <w:t>ам</w:t>
      </w:r>
      <w:r w:rsidRPr="006636E6">
        <w:rPr>
          <w:rFonts w:ascii="Times New Roman" w:hAnsi="Times New Roman" w:cs="Times New Roman"/>
          <w:sz w:val="24"/>
          <w:szCs w:val="24"/>
        </w:rPr>
        <w:t xml:space="preserve"> предоставляется перерыв для </w:t>
      </w:r>
      <w:r w:rsidR="00633520" w:rsidRPr="006636E6">
        <w:rPr>
          <w:rFonts w:ascii="Times New Roman" w:hAnsi="Times New Roman" w:cs="Times New Roman"/>
          <w:sz w:val="24"/>
          <w:szCs w:val="24"/>
        </w:rPr>
        <w:t>о</w:t>
      </w:r>
      <w:r w:rsidRPr="006636E6">
        <w:rPr>
          <w:rFonts w:ascii="Times New Roman" w:hAnsi="Times New Roman" w:cs="Times New Roman"/>
          <w:sz w:val="24"/>
          <w:szCs w:val="24"/>
        </w:rPr>
        <w:t xml:space="preserve">тдыха и питания продолжительностью </w:t>
      </w:r>
      <w:r w:rsidR="001C2D44" w:rsidRPr="006636E6">
        <w:rPr>
          <w:rFonts w:ascii="Times New Roman" w:hAnsi="Times New Roman" w:cs="Times New Roman"/>
          <w:sz w:val="24"/>
          <w:szCs w:val="24"/>
        </w:rPr>
        <w:t>–</w:t>
      </w:r>
      <w:r w:rsidRPr="006636E6">
        <w:rPr>
          <w:rFonts w:ascii="Times New Roman" w:hAnsi="Times New Roman" w:cs="Times New Roman"/>
          <w:sz w:val="24"/>
          <w:szCs w:val="24"/>
        </w:rPr>
        <w:t xml:space="preserve"> </w:t>
      </w:r>
      <w:r w:rsidR="001C2D44" w:rsidRPr="006636E6">
        <w:rPr>
          <w:rFonts w:ascii="Times New Roman" w:hAnsi="Times New Roman" w:cs="Times New Roman"/>
          <w:sz w:val="24"/>
          <w:szCs w:val="24"/>
        </w:rPr>
        <w:t>30 минут</w:t>
      </w:r>
      <w:r w:rsidR="00CB3A7A" w:rsidRPr="006636E6">
        <w:rPr>
          <w:rFonts w:ascii="Times New Roman" w:hAnsi="Times New Roman" w:cs="Times New Roman"/>
          <w:sz w:val="24"/>
          <w:szCs w:val="24"/>
        </w:rPr>
        <w:t>.</w:t>
      </w:r>
      <w:r w:rsidRPr="006636E6">
        <w:rPr>
          <w:rFonts w:ascii="Times New Roman" w:hAnsi="Times New Roman" w:cs="Times New Roman"/>
          <w:sz w:val="24"/>
          <w:szCs w:val="24"/>
        </w:rPr>
        <w:t xml:space="preserve"> </w:t>
      </w:r>
      <w:r w:rsidR="0041780E" w:rsidRPr="006636E6">
        <w:rPr>
          <w:rFonts w:ascii="Times New Roman" w:hAnsi="Times New Roman" w:cs="Times New Roman"/>
          <w:sz w:val="24"/>
          <w:szCs w:val="24"/>
        </w:rPr>
        <w:t>В</w:t>
      </w:r>
      <w:r w:rsidR="00CB3A7A" w:rsidRPr="006636E6">
        <w:rPr>
          <w:rFonts w:ascii="Times New Roman" w:hAnsi="Times New Roman" w:cs="Times New Roman"/>
          <w:sz w:val="24"/>
          <w:szCs w:val="24"/>
        </w:rPr>
        <w:t>оспитателей</w:t>
      </w:r>
      <w:r w:rsidR="001C2D44" w:rsidRPr="006636E6">
        <w:rPr>
          <w:rFonts w:ascii="Times New Roman" w:hAnsi="Times New Roman" w:cs="Times New Roman"/>
          <w:sz w:val="24"/>
          <w:szCs w:val="24"/>
        </w:rPr>
        <w:t xml:space="preserve">, выполняющих свои обязанности непрерывно в течение рабочего дня, перерыв для приема пищи не устанавливается. </w:t>
      </w:r>
      <w:r w:rsidR="00CB3A7A" w:rsidRPr="006636E6">
        <w:rPr>
          <w:rFonts w:ascii="Times New Roman" w:hAnsi="Times New Roman" w:cs="Times New Roman"/>
          <w:sz w:val="24"/>
          <w:szCs w:val="24"/>
        </w:rPr>
        <w:t>Им</w:t>
      </w:r>
      <w:r w:rsidR="001C2D44" w:rsidRPr="006636E6">
        <w:rPr>
          <w:rFonts w:ascii="Times New Roman" w:hAnsi="Times New Roman" w:cs="Times New Roman"/>
          <w:sz w:val="24"/>
          <w:szCs w:val="24"/>
        </w:rPr>
        <w:t xml:space="preserve"> обеспечивается возможность приема пищи одновременно вместе с воспитанниками.</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3.5. Ежегодные отпуска работникам предоставляются в соо</w:t>
      </w:r>
      <w:r w:rsidR="006636E6" w:rsidRPr="006636E6">
        <w:rPr>
          <w:rFonts w:ascii="Times New Roman" w:hAnsi="Times New Roman" w:cs="Times New Roman"/>
          <w:sz w:val="24"/>
          <w:szCs w:val="24"/>
        </w:rPr>
        <w:t xml:space="preserve">тветствии с графиком отпусков, </w:t>
      </w:r>
      <w:r w:rsidRPr="006636E6">
        <w:rPr>
          <w:rFonts w:ascii="Times New Roman" w:hAnsi="Times New Roman" w:cs="Times New Roman"/>
          <w:sz w:val="24"/>
          <w:szCs w:val="24"/>
        </w:rPr>
        <w:t xml:space="preserve">утверждаемым </w:t>
      </w:r>
      <w:r w:rsidR="001D3D02">
        <w:rPr>
          <w:rFonts w:ascii="Times New Roman" w:hAnsi="Times New Roman" w:cs="Times New Roman"/>
          <w:sz w:val="24"/>
          <w:szCs w:val="24"/>
        </w:rPr>
        <w:t>заведующей МАДОУ №226</w:t>
      </w:r>
      <w:r w:rsidR="00BF66B2">
        <w:rPr>
          <w:rFonts w:ascii="Times New Roman" w:hAnsi="Times New Roman" w:cs="Times New Roman"/>
          <w:sz w:val="24"/>
          <w:szCs w:val="24"/>
        </w:rPr>
        <w:t xml:space="preserve"> </w:t>
      </w:r>
      <w:r w:rsidRPr="006636E6">
        <w:rPr>
          <w:rFonts w:ascii="Times New Roman" w:hAnsi="Times New Roman" w:cs="Times New Roman"/>
          <w:sz w:val="24"/>
          <w:szCs w:val="24"/>
        </w:rPr>
        <w:t>по согласованию с Профко</w:t>
      </w:r>
      <w:r w:rsidR="006636E6" w:rsidRPr="006636E6">
        <w:rPr>
          <w:rFonts w:ascii="Times New Roman" w:hAnsi="Times New Roman" w:cs="Times New Roman"/>
          <w:sz w:val="24"/>
          <w:szCs w:val="24"/>
        </w:rPr>
        <w:t>мом (ст. 123 ТК РФ</w:t>
      </w:r>
      <w:r w:rsidRPr="006636E6">
        <w:rPr>
          <w:rFonts w:ascii="Times New Roman" w:hAnsi="Times New Roman" w:cs="Times New Roman"/>
          <w:sz w:val="24"/>
          <w:szCs w:val="24"/>
        </w:rPr>
        <w:t xml:space="preserve">). График отпусков составляется на основании письменных заявлений работников. </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 xml:space="preserve"> Совместителям предоставляется период отпуска согласно графику основного места работы.</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 xml:space="preserve">3.6. График отпусков составляется на каждый календарный год не позднее 15 декабря текущего года </w:t>
      </w:r>
      <w:proofErr w:type="gramStart"/>
      <w:r w:rsidRPr="006636E6">
        <w:rPr>
          <w:rFonts w:ascii="Times New Roman" w:hAnsi="Times New Roman" w:cs="Times New Roman"/>
          <w:sz w:val="24"/>
          <w:szCs w:val="24"/>
        </w:rPr>
        <w:t>и  доводится</w:t>
      </w:r>
      <w:proofErr w:type="gramEnd"/>
      <w:r w:rsidRPr="006636E6">
        <w:rPr>
          <w:rFonts w:ascii="Times New Roman" w:hAnsi="Times New Roman" w:cs="Times New Roman"/>
          <w:sz w:val="24"/>
          <w:szCs w:val="24"/>
        </w:rPr>
        <w:t xml:space="preserve"> до сведения всех работников (ст. 123 ТК РФ и п. 5.4. ОТС).</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3.7. О времени начала отпуска работник должен быть извещён не позднее, чем за 2 недели до его начала  (ст. 123 ТК РФ).</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3.8. 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письменного согласия работника (ст. 125 ТК РФ).</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3.9. Работникам, имеющим путёвки на лечение и отдых, предоставляются очередные отпуска</w:t>
      </w:r>
      <w:r w:rsidR="00CB3A7A" w:rsidRPr="006636E6">
        <w:rPr>
          <w:rFonts w:ascii="Times New Roman" w:hAnsi="Times New Roman" w:cs="Times New Roman"/>
          <w:sz w:val="24"/>
          <w:szCs w:val="24"/>
        </w:rPr>
        <w:t xml:space="preserve"> </w:t>
      </w:r>
      <w:r w:rsidRPr="006636E6">
        <w:rPr>
          <w:rFonts w:ascii="Times New Roman" w:hAnsi="Times New Roman" w:cs="Times New Roman"/>
          <w:sz w:val="24"/>
          <w:szCs w:val="24"/>
        </w:rPr>
        <w:t xml:space="preserve"> вне графика (по личному письменному заявлению).</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3.10. Заработная плата выплачивается за всё время отпуска не позднее, чем за три дня до начала отпуска (ст. 136 ТК РФ).</w:t>
      </w:r>
      <w:r w:rsidR="00CB3A7A" w:rsidRPr="006636E6">
        <w:rPr>
          <w:rFonts w:ascii="Times New Roman" w:hAnsi="Times New Roman" w:cs="Times New Roman"/>
          <w:sz w:val="24"/>
          <w:szCs w:val="24"/>
        </w:rPr>
        <w:t xml:space="preserve"> </w:t>
      </w:r>
      <w:r w:rsidRPr="006636E6">
        <w:rPr>
          <w:rFonts w:ascii="Times New Roman" w:hAnsi="Times New Roman" w:cs="Times New Roman"/>
          <w:sz w:val="24"/>
          <w:szCs w:val="24"/>
        </w:rPr>
        <w:t xml:space="preserve"> При несвоевременной выплате отпускных начало отпуска (по заявлению работника) может переноситься на время задержки выплат с продолжением выполнения своих трудовых обязанностей.</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3.11. Работники имеют право на получение отпуска без сохранения заработной платы. Разовая  продолжительность отпуска, как правило, не должна превышать 15 календарных дней (ст. 128 ТК РФ). Получив отпуск без сохранения заработной платы, работник может в любой момент прервать его и выйти на работу, поставив об этом в известность Администрацию.</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3.12. Администрация (на основании письменного заявления работника) предоставляет отпуск без  сохранения заработной платы:</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 xml:space="preserve"> - ветеранам труда до 30 календарных дней в году (Закон РФ «О ветеранах»),</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 xml:space="preserve"> -рабочим пенсионерам до 14 календарных дней,</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 xml:space="preserve"> -работникам, имеющим 2 и более детей в возрасте до 14 лет – до 14 календарных дней в году (ст. 263 ТК РФ),</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 xml:space="preserve"> -одиноким матерям до 14 календарных дней в году (ст. 263 ТК РФ),</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 xml:space="preserve"> -в случае регистрации (вступление в брак впервые) – до </w:t>
      </w:r>
      <w:r w:rsidR="00CB3A7A" w:rsidRPr="006636E6">
        <w:rPr>
          <w:rFonts w:ascii="Times New Roman" w:hAnsi="Times New Roman" w:cs="Times New Roman"/>
          <w:sz w:val="24"/>
          <w:szCs w:val="24"/>
        </w:rPr>
        <w:t>3</w:t>
      </w:r>
      <w:r w:rsidRPr="006636E6">
        <w:rPr>
          <w:rFonts w:ascii="Times New Roman" w:hAnsi="Times New Roman" w:cs="Times New Roman"/>
          <w:sz w:val="24"/>
          <w:szCs w:val="24"/>
        </w:rPr>
        <w:t xml:space="preserve"> дней.</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 xml:space="preserve"> -смерти ближнего родственника – до </w:t>
      </w:r>
      <w:r w:rsidR="00CB3A7A" w:rsidRPr="006636E6">
        <w:rPr>
          <w:rFonts w:ascii="Times New Roman" w:hAnsi="Times New Roman" w:cs="Times New Roman"/>
          <w:sz w:val="24"/>
          <w:szCs w:val="24"/>
        </w:rPr>
        <w:t>3</w:t>
      </w:r>
      <w:r w:rsidRPr="006636E6">
        <w:rPr>
          <w:rFonts w:ascii="Times New Roman" w:hAnsi="Times New Roman" w:cs="Times New Roman"/>
          <w:sz w:val="24"/>
          <w:szCs w:val="24"/>
        </w:rPr>
        <w:t xml:space="preserve"> дней.</w:t>
      </w:r>
    </w:p>
    <w:p w:rsidR="00746ED9" w:rsidRPr="006636E6" w:rsidRDefault="00746ED9" w:rsidP="005F7527">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 xml:space="preserve">3.13. Педагогические работники </w:t>
      </w:r>
      <w:r w:rsidR="00BF66B2">
        <w:rPr>
          <w:rFonts w:ascii="Times New Roman" w:hAnsi="Times New Roman" w:cs="Times New Roman"/>
          <w:sz w:val="24"/>
          <w:szCs w:val="24"/>
        </w:rPr>
        <w:t xml:space="preserve">МАДОУ №30 </w:t>
      </w:r>
      <w:r w:rsidRPr="006636E6">
        <w:rPr>
          <w:rFonts w:ascii="Times New Roman" w:hAnsi="Times New Roman" w:cs="Times New Roman"/>
          <w:sz w:val="24"/>
          <w:szCs w:val="24"/>
        </w:rPr>
        <w:t xml:space="preserve">не реже чем через каждые 10 лет непрерывной работы  имеют право на длительный отпуск сроком до одного года </w:t>
      </w:r>
      <w:r w:rsidRPr="006636E6">
        <w:rPr>
          <w:rFonts w:ascii="Times New Roman" w:hAnsi="Times New Roman" w:cs="Times New Roman"/>
          <w:sz w:val="24"/>
          <w:szCs w:val="24"/>
          <w:highlight w:val="yellow"/>
        </w:rPr>
        <w:t>(п.5 ст. 55 ФЗ «Об образовании»)</w:t>
      </w:r>
    </w:p>
    <w:p w:rsidR="00746ED9" w:rsidRPr="006636E6" w:rsidRDefault="00746ED9" w:rsidP="006636E6">
      <w:pPr>
        <w:spacing w:after="0" w:line="240" w:lineRule="auto"/>
        <w:jc w:val="both"/>
        <w:rPr>
          <w:rFonts w:ascii="Times New Roman" w:hAnsi="Times New Roman" w:cs="Times New Roman"/>
          <w:sz w:val="24"/>
          <w:szCs w:val="24"/>
        </w:rPr>
      </w:pPr>
      <w:r w:rsidRPr="006636E6">
        <w:rPr>
          <w:rFonts w:ascii="Times New Roman" w:hAnsi="Times New Roman" w:cs="Times New Roman"/>
          <w:sz w:val="24"/>
          <w:szCs w:val="24"/>
        </w:rPr>
        <w:t xml:space="preserve"> </w:t>
      </w:r>
    </w:p>
    <w:p w:rsidR="00746ED9" w:rsidRPr="006636E6" w:rsidRDefault="00746ED9" w:rsidP="005F7527">
      <w:pPr>
        <w:spacing w:after="0" w:line="240" w:lineRule="auto"/>
        <w:jc w:val="both"/>
        <w:rPr>
          <w:rFonts w:ascii="Times New Roman" w:hAnsi="Times New Roman" w:cs="Times New Roman"/>
          <w:sz w:val="24"/>
          <w:szCs w:val="24"/>
        </w:rPr>
      </w:pPr>
    </w:p>
    <w:p w:rsidR="007D113E" w:rsidRPr="006636E6" w:rsidRDefault="007D113E" w:rsidP="007D113E">
      <w:pPr>
        <w:pStyle w:val="a4"/>
        <w:spacing w:before="0" w:beforeAutospacing="0" w:after="0" w:afterAutospacing="0"/>
      </w:pPr>
    </w:p>
    <w:p w:rsidR="007D113E" w:rsidRPr="006636E6" w:rsidRDefault="007D113E" w:rsidP="007D113E">
      <w:pPr>
        <w:pStyle w:val="a4"/>
        <w:spacing w:before="0" w:beforeAutospacing="0" w:after="0" w:afterAutospacing="0"/>
      </w:pPr>
    </w:p>
    <w:p w:rsidR="007D113E" w:rsidRPr="006636E6" w:rsidRDefault="007D113E" w:rsidP="007D113E">
      <w:pPr>
        <w:pStyle w:val="a4"/>
        <w:spacing w:before="0" w:beforeAutospacing="0" w:after="0" w:afterAutospacing="0"/>
      </w:pPr>
    </w:p>
    <w:p w:rsidR="007D113E" w:rsidRPr="006636E6" w:rsidRDefault="007D113E" w:rsidP="007D113E">
      <w:pPr>
        <w:pStyle w:val="a4"/>
        <w:spacing w:before="0" w:beforeAutospacing="0" w:after="0" w:afterAutospacing="0"/>
      </w:pPr>
    </w:p>
    <w:p w:rsidR="007D113E" w:rsidRPr="006636E6" w:rsidRDefault="007D113E" w:rsidP="007D113E">
      <w:pPr>
        <w:pStyle w:val="a4"/>
        <w:spacing w:before="0" w:beforeAutospacing="0" w:after="0" w:afterAutospacing="0"/>
      </w:pPr>
    </w:p>
    <w:sectPr w:rsidR="007D113E" w:rsidRPr="006636E6" w:rsidSect="00BD05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653D51"/>
    <w:multiLevelType w:val="multilevel"/>
    <w:tmpl w:val="FDC89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3B46F4"/>
    <w:multiLevelType w:val="multilevel"/>
    <w:tmpl w:val="73DC1FBC"/>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746ED9"/>
    <w:rsid w:val="0001447F"/>
    <w:rsid w:val="001130D5"/>
    <w:rsid w:val="001C2D44"/>
    <w:rsid w:val="001D3D02"/>
    <w:rsid w:val="002113D2"/>
    <w:rsid w:val="00242E1F"/>
    <w:rsid w:val="00283F59"/>
    <w:rsid w:val="002B77E5"/>
    <w:rsid w:val="002D4AFE"/>
    <w:rsid w:val="003420DD"/>
    <w:rsid w:val="00347F8B"/>
    <w:rsid w:val="0041471A"/>
    <w:rsid w:val="0041780E"/>
    <w:rsid w:val="004D14A5"/>
    <w:rsid w:val="005F7527"/>
    <w:rsid w:val="00633520"/>
    <w:rsid w:val="006636E6"/>
    <w:rsid w:val="006E2160"/>
    <w:rsid w:val="00744809"/>
    <w:rsid w:val="00746ED9"/>
    <w:rsid w:val="007A6710"/>
    <w:rsid w:val="007B2C83"/>
    <w:rsid w:val="007B2E0A"/>
    <w:rsid w:val="007D113E"/>
    <w:rsid w:val="007D1416"/>
    <w:rsid w:val="00981240"/>
    <w:rsid w:val="009D0FD6"/>
    <w:rsid w:val="00A26CB9"/>
    <w:rsid w:val="00A54BBB"/>
    <w:rsid w:val="00B52A37"/>
    <w:rsid w:val="00B85D34"/>
    <w:rsid w:val="00BD05FA"/>
    <w:rsid w:val="00BF66B2"/>
    <w:rsid w:val="00C574DE"/>
    <w:rsid w:val="00C73D1C"/>
    <w:rsid w:val="00CB3A7A"/>
    <w:rsid w:val="00D42049"/>
    <w:rsid w:val="00DD3A22"/>
    <w:rsid w:val="00E335CA"/>
    <w:rsid w:val="00EC5A70"/>
    <w:rsid w:val="00F54A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214B7"/>
  <w15:docId w15:val="{CFEFA699-FDB9-4766-9FC5-1FB68DF5D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05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6710"/>
    <w:pPr>
      <w:ind w:left="720"/>
      <w:contextualSpacing/>
    </w:pPr>
    <w:rPr>
      <w:rFonts w:ascii="Calibri" w:eastAsia="Times New Roman" w:hAnsi="Calibri" w:cs="Times New Roman"/>
      <w:lang w:eastAsia="ru-RU"/>
    </w:rPr>
  </w:style>
  <w:style w:type="paragraph" w:styleId="a4">
    <w:name w:val="Normal (Web)"/>
    <w:basedOn w:val="a"/>
    <w:uiPriority w:val="99"/>
    <w:semiHidden/>
    <w:unhideWhenUsed/>
    <w:rsid w:val="005F752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5">
    <w:name w:val="No Spacing"/>
    <w:uiPriority w:val="1"/>
    <w:qFormat/>
    <w:rsid w:val="003420DD"/>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469</TotalTime>
  <Pages>4</Pages>
  <Words>1329</Words>
  <Characters>7579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ds226</cp:lastModifiedBy>
  <cp:revision>13</cp:revision>
  <dcterms:created xsi:type="dcterms:W3CDTF">2014-01-27T06:50:00Z</dcterms:created>
  <dcterms:modified xsi:type="dcterms:W3CDTF">2021-04-14T06:16:00Z</dcterms:modified>
</cp:coreProperties>
</file>